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3DE8" w14:textId="77777777" w:rsidR="002C7886" w:rsidRDefault="00000000">
      <w:pPr>
        <w:pStyle w:val="Heading1"/>
      </w:pPr>
      <w:r>
        <w:t>Christol</w:t>
      </w:r>
      <w:r>
        <w:rPr>
          <w:spacing w:val="-8"/>
        </w:rPr>
        <w:t xml:space="preserve"> </w:t>
      </w:r>
      <w:r>
        <w:t>Bordovsky</w:t>
      </w:r>
      <w:r>
        <w:rPr>
          <w:spacing w:val="-5"/>
        </w:rPr>
        <w:t xml:space="preserve"> </w:t>
      </w:r>
      <w:r>
        <w:rPr>
          <w:spacing w:val="-2"/>
        </w:rPr>
        <w:t>Interview</w:t>
      </w:r>
    </w:p>
    <w:p w14:paraId="2B4BC579" w14:textId="77777777" w:rsidR="002C7886" w:rsidRDefault="00000000">
      <w:pPr>
        <w:pStyle w:val="BodyText"/>
        <w:spacing w:before="282"/>
      </w:pPr>
      <w:r>
        <w:rPr>
          <w:color w:val="4F6880"/>
        </w:rPr>
        <w:t>Length:</w:t>
      </w:r>
      <w:r>
        <w:rPr>
          <w:color w:val="4F6880"/>
          <w:spacing w:val="-5"/>
        </w:rPr>
        <w:t xml:space="preserve"> </w:t>
      </w:r>
      <w:r>
        <w:rPr>
          <w:color w:val="4F6880"/>
          <w:spacing w:val="-4"/>
        </w:rPr>
        <w:t>6:32</w:t>
      </w:r>
    </w:p>
    <w:p w14:paraId="14E384C8" w14:textId="77777777" w:rsidR="002C7886" w:rsidRDefault="00000000">
      <w:pPr>
        <w:spacing w:before="237"/>
        <w:rPr>
          <w:b/>
        </w:rPr>
      </w:pPr>
      <w:r>
        <w:rPr>
          <w:b/>
          <w:color w:val="4F6880"/>
          <w:spacing w:val="-2"/>
        </w:rPr>
        <w:t>SPEAKERS</w:t>
      </w:r>
    </w:p>
    <w:p w14:paraId="7769AD9E" w14:textId="77777777" w:rsidR="002C7886" w:rsidRDefault="00000000">
      <w:pPr>
        <w:pStyle w:val="BodyText"/>
        <w:spacing w:before="242"/>
      </w:pPr>
      <w:r>
        <w:rPr>
          <w:color w:val="4F6880"/>
        </w:rPr>
        <w:t>Christol</w:t>
      </w:r>
      <w:r>
        <w:rPr>
          <w:color w:val="4F6880"/>
          <w:spacing w:val="-5"/>
        </w:rPr>
        <w:t xml:space="preserve"> </w:t>
      </w:r>
      <w:r>
        <w:rPr>
          <w:color w:val="4F6880"/>
        </w:rPr>
        <w:t>Bordovsky,</w:t>
      </w:r>
      <w:r>
        <w:rPr>
          <w:color w:val="4F6880"/>
          <w:spacing w:val="-6"/>
        </w:rPr>
        <w:t xml:space="preserve"> </w:t>
      </w:r>
      <w:r>
        <w:rPr>
          <w:color w:val="4F6880"/>
        </w:rPr>
        <w:t>Ericka</w:t>
      </w:r>
      <w:r>
        <w:rPr>
          <w:color w:val="4F6880"/>
          <w:spacing w:val="-3"/>
        </w:rPr>
        <w:t xml:space="preserve"> </w:t>
      </w:r>
      <w:r>
        <w:rPr>
          <w:color w:val="4F6880"/>
          <w:spacing w:val="-2"/>
        </w:rPr>
        <w:t>Kranitz</w:t>
      </w:r>
    </w:p>
    <w:p w14:paraId="2C3672BF" w14:textId="77777777" w:rsidR="002C7886" w:rsidRDefault="002C7886">
      <w:pPr>
        <w:pStyle w:val="BodyText"/>
        <w:spacing w:before="0"/>
      </w:pPr>
    </w:p>
    <w:p w14:paraId="3FDCD60A" w14:textId="77777777" w:rsidR="002C7886" w:rsidRDefault="002C7886">
      <w:pPr>
        <w:pStyle w:val="BodyText"/>
        <w:spacing w:before="26"/>
      </w:pPr>
    </w:p>
    <w:p w14:paraId="160C1082" w14:textId="77777777" w:rsidR="002C7886" w:rsidRDefault="00000000">
      <w:pPr>
        <w:pStyle w:val="Heading2"/>
        <w:spacing w:before="1"/>
      </w:pPr>
      <w:r>
        <w:t>Ericka</w:t>
      </w:r>
      <w:r>
        <w:rPr>
          <w:spacing w:val="-1"/>
        </w:rPr>
        <w:t xml:space="preserve"> </w:t>
      </w:r>
      <w:r>
        <w:t>Kranitz</w:t>
      </w:r>
      <w:r>
        <w:rPr>
          <w:spacing w:val="55"/>
        </w:rPr>
        <w:t xml:space="preserve"> </w:t>
      </w:r>
      <w:r>
        <w:rPr>
          <w:spacing w:val="-4"/>
        </w:rPr>
        <w:t>0:05</w:t>
      </w:r>
    </w:p>
    <w:p w14:paraId="67E1FAA7" w14:textId="77777777" w:rsidR="002C7886" w:rsidRDefault="00000000">
      <w:pPr>
        <w:pStyle w:val="BodyText"/>
        <w:spacing w:before="38" w:line="276" w:lineRule="auto"/>
      </w:pPr>
      <w:r>
        <w:t>Hello, I'm Ericka Kranitz. I'm a professor at NC State. I'm director of the Risk and Analytics program. And I'm</w:t>
      </w:r>
      <w:r>
        <w:rPr>
          <w:spacing w:val="-2"/>
        </w:rPr>
        <w:t xml:space="preserve"> </w:t>
      </w:r>
      <w:r>
        <w:t>here</w:t>
      </w:r>
      <w:r>
        <w:rPr>
          <w:spacing w:val="-1"/>
        </w:rPr>
        <w:t xml:space="preserve"> </w:t>
      </w:r>
      <w:r>
        <w:t>today</w:t>
      </w:r>
      <w:r>
        <w:rPr>
          <w:spacing w:val="-1"/>
        </w:rPr>
        <w:t xml:space="preserve"> </w:t>
      </w:r>
      <w:r>
        <w:t>with</w:t>
      </w:r>
      <w:r>
        <w:rPr>
          <w:spacing w:val="-1"/>
        </w:rPr>
        <w:t xml:space="preserve"> </w:t>
      </w:r>
      <w:r>
        <w:t>Christol</w:t>
      </w:r>
      <w:r>
        <w:rPr>
          <w:spacing w:val="-3"/>
        </w:rPr>
        <w:t xml:space="preserve"> </w:t>
      </w:r>
      <w:r>
        <w:t>Bordovsky</w:t>
      </w:r>
      <w:r>
        <w:rPr>
          <w:spacing w:val="-3"/>
        </w:rPr>
        <w:t xml:space="preserve"> </w:t>
      </w:r>
      <w:r>
        <w:t>from</w:t>
      </w:r>
      <w:r>
        <w:rPr>
          <w:spacing w:val="-2"/>
        </w:rPr>
        <w:t xml:space="preserve"> </w:t>
      </w:r>
      <w:r>
        <w:t>Marathon</w:t>
      </w:r>
      <w:r>
        <w:rPr>
          <w:spacing w:val="-1"/>
        </w:rPr>
        <w:t xml:space="preserve"> </w:t>
      </w:r>
      <w:r>
        <w:t>Petroleum.</w:t>
      </w:r>
      <w:r>
        <w:rPr>
          <w:spacing w:val="-5"/>
        </w:rPr>
        <w:t xml:space="preserve"> </w:t>
      </w:r>
      <w:r>
        <w:t>Christol,</w:t>
      </w:r>
      <w:r>
        <w:rPr>
          <w:spacing w:val="-5"/>
        </w:rPr>
        <w:t xml:space="preserve"> </w:t>
      </w:r>
      <w:r>
        <w:t>why</w:t>
      </w:r>
      <w:r>
        <w:rPr>
          <w:spacing w:val="-9"/>
        </w:rPr>
        <w:t xml:space="preserve"> </w:t>
      </w:r>
      <w:r>
        <w:t>don't</w:t>
      </w:r>
      <w:r>
        <w:rPr>
          <w:spacing w:val="-5"/>
        </w:rPr>
        <w:t xml:space="preserve"> </w:t>
      </w:r>
      <w:r>
        <w:t>you</w:t>
      </w:r>
      <w:r>
        <w:rPr>
          <w:spacing w:val="-1"/>
        </w:rPr>
        <w:t xml:space="preserve"> </w:t>
      </w:r>
      <w:r>
        <w:t>tell</w:t>
      </w:r>
      <w:r>
        <w:rPr>
          <w:spacing w:val="-3"/>
        </w:rPr>
        <w:t xml:space="preserve"> </w:t>
      </w:r>
      <w:r>
        <w:t>us</w:t>
      </w:r>
      <w:r>
        <w:rPr>
          <w:spacing w:val="-4"/>
        </w:rPr>
        <w:t xml:space="preserve"> </w:t>
      </w:r>
      <w:r>
        <w:t>a little bit about yourself?</w:t>
      </w:r>
    </w:p>
    <w:p w14:paraId="6359D80B" w14:textId="77777777" w:rsidR="002C7886" w:rsidRDefault="002C7886">
      <w:pPr>
        <w:pStyle w:val="BodyText"/>
        <w:spacing w:before="38"/>
      </w:pPr>
    </w:p>
    <w:p w14:paraId="08C2161C" w14:textId="77777777" w:rsidR="002C7886" w:rsidRDefault="00000000">
      <w:pPr>
        <w:pStyle w:val="Heading2"/>
      </w:pPr>
      <w:r>
        <w:t>Christol</w:t>
      </w:r>
      <w:r>
        <w:rPr>
          <w:spacing w:val="-12"/>
        </w:rPr>
        <w:t xml:space="preserve"> </w:t>
      </w:r>
      <w:r>
        <w:t>Bordovsky</w:t>
      </w:r>
      <w:r>
        <w:rPr>
          <w:spacing w:val="37"/>
        </w:rPr>
        <w:t xml:space="preserve"> </w:t>
      </w:r>
      <w:r>
        <w:rPr>
          <w:spacing w:val="-4"/>
        </w:rPr>
        <w:t>0:19</w:t>
      </w:r>
    </w:p>
    <w:p w14:paraId="18D6EA2B" w14:textId="77777777" w:rsidR="002C7886" w:rsidRDefault="00000000">
      <w:pPr>
        <w:pStyle w:val="BodyText"/>
        <w:spacing w:line="276" w:lineRule="auto"/>
      </w:pPr>
      <w:r>
        <w:t>Thank</w:t>
      </w:r>
      <w:r>
        <w:rPr>
          <w:spacing w:val="-4"/>
        </w:rPr>
        <w:t xml:space="preserve"> </w:t>
      </w:r>
      <w:r>
        <w:t>you,</w:t>
      </w:r>
      <w:r>
        <w:rPr>
          <w:spacing w:val="-5"/>
        </w:rPr>
        <w:t xml:space="preserve"> </w:t>
      </w:r>
      <w:r>
        <w:t>Ericka,</w:t>
      </w:r>
      <w:r>
        <w:rPr>
          <w:spacing w:val="-5"/>
        </w:rPr>
        <w:t xml:space="preserve"> </w:t>
      </w:r>
      <w:r>
        <w:t>pleasure</w:t>
      </w:r>
      <w:r>
        <w:rPr>
          <w:spacing w:val="-1"/>
        </w:rPr>
        <w:t xml:space="preserve"> </w:t>
      </w:r>
      <w:r>
        <w:t>to</w:t>
      </w:r>
      <w:r>
        <w:rPr>
          <w:spacing w:val="-1"/>
        </w:rPr>
        <w:t xml:space="preserve"> </w:t>
      </w:r>
      <w:r>
        <w:t>be</w:t>
      </w:r>
      <w:r>
        <w:rPr>
          <w:spacing w:val="-1"/>
        </w:rPr>
        <w:t xml:space="preserve"> </w:t>
      </w:r>
      <w:r>
        <w:t>here.</w:t>
      </w:r>
      <w:r>
        <w:rPr>
          <w:spacing w:val="-5"/>
        </w:rPr>
        <w:t xml:space="preserve"> </w:t>
      </w:r>
      <w:r>
        <w:t>My</w:t>
      </w:r>
      <w:r>
        <w:rPr>
          <w:spacing w:val="-4"/>
        </w:rPr>
        <w:t xml:space="preserve"> </w:t>
      </w:r>
      <w:r>
        <w:t>name</w:t>
      </w:r>
      <w:r>
        <w:rPr>
          <w:spacing w:val="-1"/>
        </w:rPr>
        <w:t xml:space="preserve"> </w:t>
      </w:r>
      <w:r>
        <w:t>is</w:t>
      </w:r>
      <w:r>
        <w:rPr>
          <w:spacing w:val="-9"/>
        </w:rPr>
        <w:t xml:space="preserve"> </w:t>
      </w:r>
      <w:r>
        <w:t>Christol</w:t>
      </w:r>
      <w:r>
        <w:rPr>
          <w:spacing w:val="-3"/>
        </w:rPr>
        <w:t xml:space="preserve"> </w:t>
      </w:r>
      <w:r>
        <w:t>Bordovsky.</w:t>
      </w:r>
      <w:r>
        <w:rPr>
          <w:spacing w:val="-5"/>
        </w:rPr>
        <w:t xml:space="preserve"> </w:t>
      </w:r>
      <w:r>
        <w:t>I'm</w:t>
      </w:r>
      <w:r>
        <w:rPr>
          <w:spacing w:val="-2"/>
        </w:rPr>
        <w:t xml:space="preserve"> </w:t>
      </w:r>
      <w:r>
        <w:t>with</w:t>
      </w:r>
      <w:r>
        <w:rPr>
          <w:spacing w:val="-1"/>
        </w:rPr>
        <w:t xml:space="preserve"> </w:t>
      </w:r>
      <w:r>
        <w:t>Marathon</w:t>
      </w:r>
      <w:r>
        <w:rPr>
          <w:spacing w:val="-1"/>
        </w:rPr>
        <w:t xml:space="preserve"> </w:t>
      </w:r>
      <w:r>
        <w:t>Petroleum, and I am an ERM leader there.</w:t>
      </w:r>
    </w:p>
    <w:p w14:paraId="07E23DBB" w14:textId="77777777" w:rsidR="002C7886" w:rsidRDefault="002C7886">
      <w:pPr>
        <w:pStyle w:val="BodyText"/>
        <w:spacing w:before="41"/>
      </w:pPr>
    </w:p>
    <w:p w14:paraId="0D66D4B3" w14:textId="77777777" w:rsidR="002C7886" w:rsidRDefault="00000000">
      <w:pPr>
        <w:pStyle w:val="Heading2"/>
      </w:pPr>
      <w:r>
        <w:t>Ericka</w:t>
      </w:r>
      <w:r>
        <w:rPr>
          <w:spacing w:val="-1"/>
        </w:rPr>
        <w:t xml:space="preserve"> </w:t>
      </w:r>
      <w:r>
        <w:t>Kranitz</w:t>
      </w:r>
      <w:r>
        <w:rPr>
          <w:spacing w:val="54"/>
        </w:rPr>
        <w:t xml:space="preserve"> </w:t>
      </w:r>
      <w:r>
        <w:rPr>
          <w:spacing w:val="-4"/>
        </w:rPr>
        <w:t>0:27</w:t>
      </w:r>
    </w:p>
    <w:p w14:paraId="3CFA9F7C" w14:textId="77777777" w:rsidR="002C7886" w:rsidRDefault="00000000">
      <w:pPr>
        <w:pStyle w:val="BodyText"/>
        <w:spacing w:before="38" w:line="276" w:lineRule="auto"/>
      </w:pPr>
      <w:r>
        <w:t>Great. We're going to spend a few minutes just talking about managing risks to climate change developments. So let me start by talking about you know, everybody can appreciate there are growing interests in the marketplace surrounding climate change. And it's leading to a lot of challenges as well as</w:t>
      </w:r>
      <w:r>
        <w:rPr>
          <w:spacing w:val="-3"/>
        </w:rPr>
        <w:t xml:space="preserve"> </w:t>
      </w:r>
      <w:r>
        <w:t>opportunities</w:t>
      </w:r>
      <w:r>
        <w:rPr>
          <w:spacing w:val="-3"/>
        </w:rPr>
        <w:t xml:space="preserve"> </w:t>
      </w:r>
      <w:r>
        <w:t>for</w:t>
      </w:r>
      <w:r>
        <w:rPr>
          <w:spacing w:val="-1"/>
        </w:rPr>
        <w:t xml:space="preserve"> </w:t>
      </w:r>
      <w:r>
        <w:t>all</w:t>
      </w:r>
      <w:r>
        <w:rPr>
          <w:spacing w:val="-2"/>
        </w:rPr>
        <w:t xml:space="preserve"> </w:t>
      </w:r>
      <w:r>
        <w:t>types</w:t>
      </w:r>
      <w:r>
        <w:rPr>
          <w:spacing w:val="-3"/>
        </w:rPr>
        <w:t xml:space="preserve"> </w:t>
      </w:r>
      <w:r>
        <w:t>of</w:t>
      </w:r>
      <w:r>
        <w:rPr>
          <w:spacing w:val="-9"/>
        </w:rPr>
        <w:t xml:space="preserve"> </w:t>
      </w:r>
      <w:r>
        <w:t>organizations.</w:t>
      </w:r>
      <w:r>
        <w:rPr>
          <w:spacing w:val="-4"/>
        </w:rPr>
        <w:t xml:space="preserve"> </w:t>
      </w:r>
      <w:proofErr w:type="gramStart"/>
      <w:r>
        <w:t>So</w:t>
      </w:r>
      <w:proofErr w:type="gramEnd"/>
      <w:r>
        <w:t xml:space="preserve"> as</w:t>
      </w:r>
      <w:r>
        <w:rPr>
          <w:spacing w:val="-8"/>
        </w:rPr>
        <w:t xml:space="preserve"> </w:t>
      </w:r>
      <w:r>
        <w:t>the leader</w:t>
      </w:r>
      <w:r>
        <w:rPr>
          <w:spacing w:val="-6"/>
        </w:rPr>
        <w:t xml:space="preserve"> </w:t>
      </w:r>
      <w:r>
        <w:t>of</w:t>
      </w:r>
      <w:r>
        <w:rPr>
          <w:spacing w:val="-4"/>
        </w:rPr>
        <w:t xml:space="preserve"> </w:t>
      </w:r>
      <w:r>
        <w:t>ERM</w:t>
      </w:r>
      <w:r>
        <w:rPr>
          <w:spacing w:val="-1"/>
        </w:rPr>
        <w:t xml:space="preserve"> </w:t>
      </w:r>
      <w:r>
        <w:t>process</w:t>
      </w:r>
      <w:r>
        <w:rPr>
          <w:spacing w:val="-3"/>
        </w:rPr>
        <w:t xml:space="preserve"> </w:t>
      </w:r>
      <w:r>
        <w:t>at</w:t>
      </w:r>
      <w:r>
        <w:rPr>
          <w:spacing w:val="-4"/>
        </w:rPr>
        <w:t xml:space="preserve"> </w:t>
      </w:r>
      <w:r>
        <w:t>Marathon Petroleum, how are these developments intersecting with your ERM efforts?</w:t>
      </w:r>
    </w:p>
    <w:p w14:paraId="75C52452" w14:textId="77777777" w:rsidR="002C7886" w:rsidRDefault="002C7886">
      <w:pPr>
        <w:pStyle w:val="BodyText"/>
      </w:pPr>
    </w:p>
    <w:p w14:paraId="270F5A8C" w14:textId="77777777" w:rsidR="002C7886" w:rsidRDefault="00000000">
      <w:pPr>
        <w:pStyle w:val="Heading2"/>
      </w:pPr>
      <w:r>
        <w:t>Christol</w:t>
      </w:r>
      <w:r>
        <w:rPr>
          <w:spacing w:val="-4"/>
        </w:rPr>
        <w:t xml:space="preserve"> </w:t>
      </w:r>
      <w:r>
        <w:t>Bordovsky</w:t>
      </w:r>
      <w:r>
        <w:rPr>
          <w:spacing w:val="52"/>
        </w:rPr>
        <w:t xml:space="preserve"> </w:t>
      </w:r>
      <w:r>
        <w:rPr>
          <w:spacing w:val="-4"/>
        </w:rPr>
        <w:t>0:56</w:t>
      </w:r>
    </w:p>
    <w:p w14:paraId="131170F9" w14:textId="77777777" w:rsidR="002C7886" w:rsidRDefault="00000000">
      <w:pPr>
        <w:pStyle w:val="BodyText"/>
        <w:spacing w:before="38" w:line="276" w:lineRule="auto"/>
      </w:pPr>
      <w:r>
        <w:t xml:space="preserve">You're exactly right. </w:t>
      </w:r>
      <w:proofErr w:type="gramStart"/>
      <w:r>
        <w:t>The climate</w:t>
      </w:r>
      <w:proofErr w:type="gramEnd"/>
      <w:r>
        <w:t xml:space="preserve"> change expectations are growing globally. And Marathon Petroleum, we're primarily based in the </w:t>
      </w:r>
      <w:proofErr w:type="gramStart"/>
      <w:r>
        <w:t>US</w:t>
      </w:r>
      <w:proofErr w:type="gramEnd"/>
      <w:r>
        <w:t xml:space="preserve"> but we do compete globally. And when I think about what </w:t>
      </w:r>
      <w:proofErr w:type="gramStart"/>
      <w:r>
        <w:t>does that mean</w:t>
      </w:r>
      <w:proofErr w:type="gramEnd"/>
      <w:r>
        <w:t xml:space="preserve">, for our </w:t>
      </w:r>
      <w:proofErr w:type="spellStart"/>
      <w:r>
        <w:t>etrm</w:t>
      </w:r>
      <w:proofErr w:type="spellEnd"/>
      <w:r>
        <w:t xml:space="preserve"> process, there are a couple of intersections that come to mind. And one of those is as it relates to our risk community. At Marathon, we </w:t>
      </w:r>
      <w:proofErr w:type="gramStart"/>
      <w:r>
        <w:t>have a</w:t>
      </w:r>
      <w:proofErr w:type="gramEnd"/>
      <w:r>
        <w:t xml:space="preserve"> </w:t>
      </w:r>
      <w:proofErr w:type="spellStart"/>
      <w:r>
        <w:t>a</w:t>
      </w:r>
      <w:proofErr w:type="spellEnd"/>
      <w:r>
        <w:t xml:space="preserve"> group of risk leaders that support our overall errand program, part of that group includes members from our sustainability team and our climate reporting</w:t>
      </w:r>
      <w:r>
        <w:rPr>
          <w:spacing w:val="-5"/>
        </w:rPr>
        <w:t xml:space="preserve"> </w:t>
      </w:r>
      <w:r>
        <w:t>team.</w:t>
      </w:r>
      <w:r>
        <w:rPr>
          <w:spacing w:val="-4"/>
        </w:rPr>
        <w:t xml:space="preserve"> </w:t>
      </w:r>
      <w:r>
        <w:t>I'm</w:t>
      </w:r>
      <w:r>
        <w:rPr>
          <w:spacing w:val="-1"/>
        </w:rPr>
        <w:t xml:space="preserve"> </w:t>
      </w:r>
      <w:r>
        <w:t>fortunate that</w:t>
      </w:r>
      <w:r>
        <w:rPr>
          <w:spacing w:val="-4"/>
        </w:rPr>
        <w:t xml:space="preserve"> </w:t>
      </w:r>
      <w:r>
        <w:t>we have</w:t>
      </w:r>
      <w:r>
        <w:rPr>
          <w:spacing w:val="-5"/>
        </w:rPr>
        <w:t xml:space="preserve"> </w:t>
      </w:r>
      <w:r>
        <w:t>experts</w:t>
      </w:r>
      <w:r>
        <w:rPr>
          <w:spacing w:val="-3"/>
        </w:rPr>
        <w:t xml:space="preserve"> </w:t>
      </w:r>
      <w:r>
        <w:t>in these areas.</w:t>
      </w:r>
      <w:r>
        <w:rPr>
          <w:spacing w:val="-4"/>
        </w:rPr>
        <w:t xml:space="preserve"> </w:t>
      </w:r>
      <w:r>
        <w:t xml:space="preserve">And </w:t>
      </w:r>
      <w:proofErr w:type="gramStart"/>
      <w:r>
        <w:t>so</w:t>
      </w:r>
      <w:proofErr w:type="gramEnd"/>
      <w:r>
        <w:t xml:space="preserve"> we partner</w:t>
      </w:r>
      <w:r>
        <w:rPr>
          <w:spacing w:val="-1"/>
        </w:rPr>
        <w:t xml:space="preserve"> </w:t>
      </w:r>
      <w:r>
        <w:t>with them, along</w:t>
      </w:r>
      <w:r>
        <w:rPr>
          <w:spacing w:val="-3"/>
        </w:rPr>
        <w:t xml:space="preserve"> </w:t>
      </w:r>
      <w:r>
        <w:t xml:space="preserve">with other second </w:t>
      </w:r>
      <w:proofErr w:type="gramStart"/>
      <w:r>
        <w:t>line</w:t>
      </w:r>
      <w:proofErr w:type="gramEnd"/>
      <w:r>
        <w:t xml:space="preserve"> and along</w:t>
      </w:r>
      <w:r>
        <w:rPr>
          <w:spacing w:val="-3"/>
        </w:rPr>
        <w:t xml:space="preserve"> </w:t>
      </w:r>
      <w:r>
        <w:t>with other third line groups.</w:t>
      </w:r>
      <w:r>
        <w:rPr>
          <w:spacing w:val="-1"/>
        </w:rPr>
        <w:t xml:space="preserve"> </w:t>
      </w:r>
      <w:r>
        <w:t>And by having</w:t>
      </w:r>
      <w:r>
        <w:rPr>
          <w:spacing w:val="-3"/>
        </w:rPr>
        <w:t xml:space="preserve"> </w:t>
      </w:r>
      <w:r>
        <w:t>those</w:t>
      </w:r>
      <w:r>
        <w:rPr>
          <w:spacing w:val="-3"/>
        </w:rPr>
        <w:t xml:space="preserve"> </w:t>
      </w:r>
      <w:proofErr w:type="gramStart"/>
      <w:r>
        <w:t>experts</w:t>
      </w:r>
      <w:proofErr w:type="gramEnd"/>
      <w:r>
        <w:t xml:space="preserve"> part</w:t>
      </w:r>
      <w:r>
        <w:rPr>
          <w:spacing w:val="-1"/>
        </w:rPr>
        <w:t xml:space="preserve"> </w:t>
      </w:r>
      <w:r>
        <w:t>of that broader risk community, we make sure that as we evolve the risk process that their voices are heard.</w:t>
      </w:r>
      <w:r>
        <w:rPr>
          <w:spacing w:val="-5"/>
        </w:rPr>
        <w:t xml:space="preserve"> </w:t>
      </w:r>
      <w:proofErr w:type="gramStart"/>
      <w:r>
        <w:t>So</w:t>
      </w:r>
      <w:proofErr w:type="gramEnd"/>
      <w:r>
        <w:rPr>
          <w:spacing w:val="-1"/>
        </w:rPr>
        <w:t xml:space="preserve"> </w:t>
      </w:r>
      <w:r>
        <w:t>it's</w:t>
      </w:r>
      <w:r>
        <w:rPr>
          <w:spacing w:val="-4"/>
        </w:rPr>
        <w:t xml:space="preserve"> </w:t>
      </w:r>
      <w:r>
        <w:t>really</w:t>
      </w:r>
      <w:r>
        <w:rPr>
          <w:spacing w:val="-4"/>
        </w:rPr>
        <w:t xml:space="preserve"> </w:t>
      </w:r>
      <w:r>
        <w:t>trying</w:t>
      </w:r>
      <w:r>
        <w:rPr>
          <w:spacing w:val="-6"/>
        </w:rPr>
        <w:t xml:space="preserve"> </w:t>
      </w:r>
      <w:r>
        <w:t>to</w:t>
      </w:r>
      <w:r>
        <w:rPr>
          <w:spacing w:val="-1"/>
        </w:rPr>
        <w:t xml:space="preserve"> </w:t>
      </w:r>
      <w:r>
        <w:t>understand</w:t>
      </w:r>
      <w:r>
        <w:rPr>
          <w:spacing w:val="-1"/>
        </w:rPr>
        <w:t xml:space="preserve"> </w:t>
      </w:r>
      <w:r>
        <w:t>the</w:t>
      </w:r>
      <w:r>
        <w:rPr>
          <w:spacing w:val="-1"/>
        </w:rPr>
        <w:t xml:space="preserve"> </w:t>
      </w:r>
      <w:r>
        <w:t>overall</w:t>
      </w:r>
      <w:r>
        <w:rPr>
          <w:spacing w:val="-3"/>
        </w:rPr>
        <w:t xml:space="preserve"> </w:t>
      </w:r>
      <w:r>
        <w:t>structure</w:t>
      </w:r>
      <w:r>
        <w:rPr>
          <w:spacing w:val="-1"/>
        </w:rPr>
        <w:t xml:space="preserve"> </w:t>
      </w:r>
      <w:r>
        <w:t>and</w:t>
      </w:r>
      <w:r>
        <w:rPr>
          <w:spacing w:val="-6"/>
        </w:rPr>
        <w:t xml:space="preserve"> </w:t>
      </w:r>
      <w:proofErr w:type="gramStart"/>
      <w:r>
        <w:t>all</w:t>
      </w:r>
      <w:r>
        <w:rPr>
          <w:spacing w:val="-3"/>
        </w:rPr>
        <w:t xml:space="preserve"> </w:t>
      </w:r>
      <w:r>
        <w:t>of</w:t>
      </w:r>
      <w:proofErr w:type="gramEnd"/>
      <w:r>
        <w:rPr>
          <w:spacing w:val="-5"/>
        </w:rPr>
        <w:t xml:space="preserve"> </w:t>
      </w:r>
      <w:r>
        <w:t>the</w:t>
      </w:r>
      <w:r>
        <w:rPr>
          <w:spacing w:val="-1"/>
        </w:rPr>
        <w:t xml:space="preserve"> </w:t>
      </w:r>
      <w:r>
        <w:t>different</w:t>
      </w:r>
      <w:r>
        <w:rPr>
          <w:spacing w:val="-5"/>
        </w:rPr>
        <w:t xml:space="preserve"> </w:t>
      </w:r>
      <w:r>
        <w:t>risks</w:t>
      </w:r>
      <w:r>
        <w:rPr>
          <w:spacing w:val="-4"/>
        </w:rPr>
        <w:t xml:space="preserve"> </w:t>
      </w:r>
      <w:r>
        <w:t>that</w:t>
      </w:r>
      <w:r>
        <w:rPr>
          <w:spacing w:val="-5"/>
        </w:rPr>
        <w:t xml:space="preserve"> </w:t>
      </w:r>
      <w:r>
        <w:t>we</w:t>
      </w:r>
      <w:r>
        <w:rPr>
          <w:spacing w:val="-1"/>
        </w:rPr>
        <w:t xml:space="preserve"> </w:t>
      </w:r>
      <w:r>
        <w:t>face</w:t>
      </w:r>
      <w:r>
        <w:rPr>
          <w:spacing w:val="-6"/>
        </w:rPr>
        <w:t xml:space="preserve"> </w:t>
      </w:r>
      <w:r>
        <w:t>at Marathon.</w:t>
      </w:r>
      <w:r>
        <w:rPr>
          <w:spacing w:val="-5"/>
        </w:rPr>
        <w:t xml:space="preserve"> </w:t>
      </w:r>
      <w:r>
        <w:t>So</w:t>
      </w:r>
      <w:r>
        <w:rPr>
          <w:spacing w:val="-1"/>
        </w:rPr>
        <w:t xml:space="preserve"> </w:t>
      </w:r>
      <w:r>
        <w:t>that's</w:t>
      </w:r>
      <w:r>
        <w:rPr>
          <w:spacing w:val="-4"/>
        </w:rPr>
        <w:t xml:space="preserve"> </w:t>
      </w:r>
      <w:r>
        <w:t>one</w:t>
      </w:r>
      <w:r>
        <w:rPr>
          <w:spacing w:val="-6"/>
        </w:rPr>
        <w:t xml:space="preserve"> </w:t>
      </w:r>
      <w:r>
        <w:t>example</w:t>
      </w:r>
      <w:r>
        <w:rPr>
          <w:spacing w:val="-1"/>
        </w:rPr>
        <w:t xml:space="preserve"> </w:t>
      </w:r>
      <w:r>
        <w:t>there.</w:t>
      </w:r>
      <w:r>
        <w:rPr>
          <w:spacing w:val="-5"/>
        </w:rPr>
        <w:t xml:space="preserve"> </w:t>
      </w:r>
      <w:r>
        <w:t>And</w:t>
      </w:r>
      <w:r>
        <w:rPr>
          <w:spacing w:val="-1"/>
        </w:rPr>
        <w:t xml:space="preserve"> </w:t>
      </w:r>
      <w:r>
        <w:t>then</w:t>
      </w:r>
      <w:r>
        <w:rPr>
          <w:spacing w:val="-1"/>
        </w:rPr>
        <w:t xml:space="preserve"> </w:t>
      </w:r>
      <w:r>
        <w:t>another</w:t>
      </w:r>
      <w:r>
        <w:rPr>
          <w:spacing w:val="-2"/>
        </w:rPr>
        <w:t xml:space="preserve"> </w:t>
      </w:r>
      <w:r>
        <w:t>example</w:t>
      </w:r>
      <w:r>
        <w:rPr>
          <w:spacing w:val="-1"/>
        </w:rPr>
        <w:t xml:space="preserve"> </w:t>
      </w:r>
      <w:r>
        <w:t>I'd</w:t>
      </w:r>
      <w:r>
        <w:rPr>
          <w:spacing w:val="-1"/>
        </w:rPr>
        <w:t xml:space="preserve"> </w:t>
      </w:r>
      <w:r>
        <w:t>share</w:t>
      </w:r>
      <w:r>
        <w:rPr>
          <w:spacing w:val="-1"/>
        </w:rPr>
        <w:t xml:space="preserve"> </w:t>
      </w:r>
      <w:r>
        <w:t>when</w:t>
      </w:r>
      <w:r>
        <w:rPr>
          <w:spacing w:val="-1"/>
        </w:rPr>
        <w:t xml:space="preserve"> </w:t>
      </w:r>
      <w:r>
        <w:t>it</w:t>
      </w:r>
      <w:r>
        <w:rPr>
          <w:spacing w:val="-5"/>
        </w:rPr>
        <w:t xml:space="preserve"> </w:t>
      </w:r>
      <w:r>
        <w:t>comes</w:t>
      </w:r>
      <w:r>
        <w:rPr>
          <w:spacing w:val="-4"/>
        </w:rPr>
        <w:t xml:space="preserve"> </w:t>
      </w:r>
      <w:r>
        <w:t>to</w:t>
      </w:r>
      <w:r>
        <w:rPr>
          <w:spacing w:val="-1"/>
        </w:rPr>
        <w:t xml:space="preserve"> </w:t>
      </w:r>
      <w:r>
        <w:t>our</w:t>
      </w:r>
      <w:r>
        <w:rPr>
          <w:spacing w:val="-2"/>
        </w:rPr>
        <w:t xml:space="preserve"> </w:t>
      </w:r>
      <w:r>
        <w:t>ERM process is when you think about</w:t>
      </w:r>
      <w:r>
        <w:rPr>
          <w:spacing w:val="-1"/>
        </w:rPr>
        <w:t xml:space="preserve"> </w:t>
      </w:r>
      <w:r>
        <w:t>emerging</w:t>
      </w:r>
      <w:r>
        <w:rPr>
          <w:spacing w:val="-2"/>
        </w:rPr>
        <w:t xml:space="preserve"> </w:t>
      </w:r>
      <w:r>
        <w:t>risks, that's a big</w:t>
      </w:r>
      <w:r>
        <w:rPr>
          <w:spacing w:val="-1"/>
        </w:rPr>
        <w:t xml:space="preserve"> </w:t>
      </w:r>
      <w:r>
        <w:t xml:space="preserve">part of our ERM process. And I mentioned this risk community level, then that group also supports our very senior ERM Management Committee, where we also have experts in </w:t>
      </w:r>
      <w:proofErr w:type="gramStart"/>
      <w:r>
        <w:t>sustainability,</w:t>
      </w:r>
      <w:proofErr w:type="gramEnd"/>
      <w:r>
        <w:t xml:space="preserve"> climate reporting, so we're getting the involvement at the middle level, we're getting that involvement at the more senior level. And when you think about really trying to understand emerging risks, we're getting </w:t>
      </w:r>
      <w:proofErr w:type="gramStart"/>
      <w:r>
        <w:t>all of</w:t>
      </w:r>
      <w:proofErr w:type="gramEnd"/>
      <w:r>
        <w:t xml:space="preserve"> those voices together. </w:t>
      </w:r>
      <w:proofErr w:type="gramStart"/>
      <w:r>
        <w:t>So</w:t>
      </w:r>
      <w:proofErr w:type="gramEnd"/>
      <w:r>
        <w:t xml:space="preserve"> I would encourage other ERM, leaders, look at your internal processes,</w:t>
      </w:r>
      <w:r>
        <w:rPr>
          <w:spacing w:val="-2"/>
        </w:rPr>
        <w:t xml:space="preserve"> </w:t>
      </w:r>
      <w:r>
        <w:t>make sure you have some kind of voice from</w:t>
      </w:r>
    </w:p>
    <w:p w14:paraId="1F27B835" w14:textId="77777777" w:rsidR="002C7886" w:rsidRDefault="002C7886">
      <w:pPr>
        <w:pStyle w:val="BodyText"/>
        <w:spacing w:line="276" w:lineRule="auto"/>
        <w:sectPr w:rsidR="002C7886">
          <w:headerReference w:type="default" r:id="rId6"/>
          <w:footerReference w:type="default" r:id="rId7"/>
          <w:type w:val="continuous"/>
          <w:pgSz w:w="12240" w:h="15840"/>
          <w:pgMar w:top="1400" w:right="1080" w:bottom="940" w:left="1080" w:header="811" w:footer="759" w:gutter="0"/>
          <w:pgNumType w:start="1"/>
          <w:cols w:space="720"/>
        </w:sectPr>
      </w:pPr>
    </w:p>
    <w:p w14:paraId="51D28220" w14:textId="77777777" w:rsidR="002C7886" w:rsidRDefault="00000000">
      <w:pPr>
        <w:pStyle w:val="BodyText"/>
        <w:spacing w:before="83" w:line="276" w:lineRule="auto"/>
      </w:pPr>
      <w:proofErr w:type="gramStart"/>
      <w:r>
        <w:lastRenderedPageBreak/>
        <w:t>whether</w:t>
      </w:r>
      <w:proofErr w:type="gramEnd"/>
      <w:r>
        <w:rPr>
          <w:spacing w:val="-2"/>
        </w:rPr>
        <w:t xml:space="preserve"> </w:t>
      </w:r>
      <w:r>
        <w:t>it's</w:t>
      </w:r>
      <w:r>
        <w:rPr>
          <w:spacing w:val="-4"/>
        </w:rPr>
        <w:t xml:space="preserve"> </w:t>
      </w:r>
      <w:r>
        <w:t>your</w:t>
      </w:r>
      <w:r>
        <w:rPr>
          <w:spacing w:val="-2"/>
        </w:rPr>
        <w:t xml:space="preserve"> </w:t>
      </w:r>
      <w:r>
        <w:t>ESG</w:t>
      </w:r>
      <w:r>
        <w:rPr>
          <w:spacing w:val="-5"/>
        </w:rPr>
        <w:t xml:space="preserve"> </w:t>
      </w:r>
      <w:r>
        <w:t>group</w:t>
      </w:r>
      <w:r>
        <w:rPr>
          <w:spacing w:val="-1"/>
        </w:rPr>
        <w:t xml:space="preserve"> </w:t>
      </w:r>
      <w:r>
        <w:t>or</w:t>
      </w:r>
      <w:r>
        <w:rPr>
          <w:spacing w:val="-2"/>
        </w:rPr>
        <w:t xml:space="preserve"> </w:t>
      </w:r>
      <w:r>
        <w:t>your</w:t>
      </w:r>
      <w:r>
        <w:rPr>
          <w:spacing w:val="-2"/>
        </w:rPr>
        <w:t xml:space="preserve"> </w:t>
      </w:r>
      <w:r>
        <w:t>sustainability</w:t>
      </w:r>
      <w:r>
        <w:rPr>
          <w:spacing w:val="-4"/>
        </w:rPr>
        <w:t xml:space="preserve"> </w:t>
      </w:r>
      <w:proofErr w:type="gramStart"/>
      <w:r>
        <w:t>group,</w:t>
      </w:r>
      <w:r>
        <w:rPr>
          <w:spacing w:val="-5"/>
        </w:rPr>
        <w:t xml:space="preserve"> </w:t>
      </w:r>
      <w:r>
        <w:t>and</w:t>
      </w:r>
      <w:proofErr w:type="gramEnd"/>
      <w:r>
        <w:rPr>
          <w:spacing w:val="-1"/>
        </w:rPr>
        <w:t xml:space="preserve"> </w:t>
      </w:r>
      <w:r>
        <w:t>make</w:t>
      </w:r>
      <w:r>
        <w:rPr>
          <w:spacing w:val="-1"/>
        </w:rPr>
        <w:t xml:space="preserve"> </w:t>
      </w:r>
      <w:r>
        <w:t>sure</w:t>
      </w:r>
      <w:r>
        <w:rPr>
          <w:spacing w:val="-1"/>
        </w:rPr>
        <w:t xml:space="preserve"> </w:t>
      </w:r>
      <w:r>
        <w:t>they</w:t>
      </w:r>
      <w:r>
        <w:rPr>
          <w:spacing w:val="-4"/>
        </w:rPr>
        <w:t xml:space="preserve"> </w:t>
      </w:r>
      <w:r>
        <w:t>are</w:t>
      </w:r>
      <w:r>
        <w:rPr>
          <w:spacing w:val="-1"/>
        </w:rPr>
        <w:t xml:space="preserve"> </w:t>
      </w:r>
      <w:r>
        <w:t>part</w:t>
      </w:r>
      <w:r>
        <w:rPr>
          <w:spacing w:val="-5"/>
        </w:rPr>
        <w:t xml:space="preserve"> </w:t>
      </w:r>
      <w:r>
        <w:t>of</w:t>
      </w:r>
      <w:r>
        <w:rPr>
          <w:spacing w:val="-5"/>
        </w:rPr>
        <w:t xml:space="preserve"> </w:t>
      </w:r>
      <w:r>
        <w:t>your</w:t>
      </w:r>
      <w:r>
        <w:rPr>
          <w:spacing w:val="-2"/>
        </w:rPr>
        <w:t xml:space="preserve"> </w:t>
      </w:r>
      <w:r>
        <w:t>overall ERM effort.</w:t>
      </w:r>
    </w:p>
    <w:p w14:paraId="13D6DA4C" w14:textId="77777777" w:rsidR="002C7886" w:rsidRDefault="002C7886">
      <w:pPr>
        <w:pStyle w:val="BodyText"/>
        <w:spacing w:before="40"/>
      </w:pPr>
    </w:p>
    <w:p w14:paraId="348152D4" w14:textId="77777777" w:rsidR="002C7886" w:rsidRDefault="00000000">
      <w:pPr>
        <w:pStyle w:val="Heading2"/>
      </w:pPr>
      <w:r>
        <w:t>Ericka</w:t>
      </w:r>
      <w:r>
        <w:rPr>
          <w:spacing w:val="-2"/>
        </w:rPr>
        <w:t xml:space="preserve"> </w:t>
      </w:r>
      <w:r>
        <w:t>Kranitz</w:t>
      </w:r>
      <w:r>
        <w:rPr>
          <w:spacing w:val="54"/>
        </w:rPr>
        <w:t xml:space="preserve"> </w:t>
      </w:r>
      <w:r>
        <w:rPr>
          <w:spacing w:val="-4"/>
        </w:rPr>
        <w:t>3:11</w:t>
      </w:r>
    </w:p>
    <w:p w14:paraId="605351DA" w14:textId="77777777" w:rsidR="002C7886" w:rsidRDefault="00000000">
      <w:pPr>
        <w:pStyle w:val="BodyText"/>
        <w:spacing w:line="276" w:lineRule="auto"/>
      </w:pPr>
      <w:r>
        <w:t>Well,</w:t>
      </w:r>
      <w:r>
        <w:rPr>
          <w:spacing w:val="-4"/>
        </w:rPr>
        <w:t xml:space="preserve"> </w:t>
      </w:r>
      <w:r>
        <w:t>that's</w:t>
      </w:r>
      <w:r>
        <w:rPr>
          <w:spacing w:val="-3"/>
        </w:rPr>
        <w:t xml:space="preserve"> </w:t>
      </w:r>
      <w:proofErr w:type="gramStart"/>
      <w:r>
        <w:t>really</w:t>
      </w:r>
      <w:r>
        <w:rPr>
          <w:spacing w:val="-3"/>
        </w:rPr>
        <w:t xml:space="preserve"> </w:t>
      </w:r>
      <w:r>
        <w:t>interesting</w:t>
      </w:r>
      <w:proofErr w:type="gramEnd"/>
      <w:r>
        <w:t>.</w:t>
      </w:r>
      <w:r>
        <w:rPr>
          <w:spacing w:val="-4"/>
        </w:rPr>
        <w:t xml:space="preserve"> </w:t>
      </w:r>
      <w:r>
        <w:t>And I</w:t>
      </w:r>
      <w:r>
        <w:rPr>
          <w:spacing w:val="-4"/>
        </w:rPr>
        <w:t xml:space="preserve"> </w:t>
      </w:r>
      <w:r>
        <w:t>think</w:t>
      </w:r>
      <w:r>
        <w:rPr>
          <w:spacing w:val="-3"/>
        </w:rPr>
        <w:t xml:space="preserve"> </w:t>
      </w:r>
      <w:r>
        <w:t>that</w:t>
      </w:r>
      <w:r>
        <w:rPr>
          <w:spacing w:val="-4"/>
        </w:rPr>
        <w:t xml:space="preserve"> </w:t>
      </w:r>
      <w:r>
        <w:t>that</w:t>
      </w:r>
      <w:r>
        <w:rPr>
          <w:spacing w:val="-4"/>
        </w:rPr>
        <w:t xml:space="preserve"> </w:t>
      </w:r>
      <w:r>
        <w:t>synergy</w:t>
      </w:r>
      <w:r>
        <w:rPr>
          <w:spacing w:val="-3"/>
        </w:rPr>
        <w:t xml:space="preserve"> </w:t>
      </w:r>
      <w:r>
        <w:t>of</w:t>
      </w:r>
      <w:r>
        <w:rPr>
          <w:spacing w:val="-4"/>
        </w:rPr>
        <w:t xml:space="preserve"> </w:t>
      </w:r>
      <w:r>
        <w:t>those different</w:t>
      </w:r>
      <w:r>
        <w:rPr>
          <w:spacing w:val="-4"/>
        </w:rPr>
        <w:t xml:space="preserve"> </w:t>
      </w:r>
      <w:r>
        <w:t>groups,</w:t>
      </w:r>
      <w:r>
        <w:rPr>
          <w:spacing w:val="-4"/>
        </w:rPr>
        <w:t xml:space="preserve"> </w:t>
      </w:r>
      <w:r>
        <w:t>as</w:t>
      </w:r>
      <w:r>
        <w:rPr>
          <w:spacing w:val="-3"/>
        </w:rPr>
        <w:t xml:space="preserve"> </w:t>
      </w:r>
      <w:r>
        <w:t>well</w:t>
      </w:r>
      <w:r>
        <w:rPr>
          <w:spacing w:val="-7"/>
        </w:rPr>
        <w:t xml:space="preserve"> </w:t>
      </w:r>
      <w:r>
        <w:t>as</w:t>
      </w:r>
      <w:r>
        <w:rPr>
          <w:spacing w:val="-3"/>
        </w:rPr>
        <w:t xml:space="preserve"> </w:t>
      </w:r>
      <w:r>
        <w:t xml:space="preserve">the support from the top is </w:t>
      </w:r>
      <w:proofErr w:type="gramStart"/>
      <w:r>
        <w:t>really critical</w:t>
      </w:r>
      <w:proofErr w:type="gramEnd"/>
      <w:r>
        <w:t xml:space="preserve">. </w:t>
      </w:r>
      <w:proofErr w:type="gramStart"/>
      <w:r>
        <w:t>So</w:t>
      </w:r>
      <w:proofErr w:type="gramEnd"/>
      <w:r>
        <w:t xml:space="preserve"> let's talk about some of the challenges that you may see organizations trying to think</w:t>
      </w:r>
      <w:r>
        <w:rPr>
          <w:spacing w:val="-1"/>
        </w:rPr>
        <w:t xml:space="preserve"> </w:t>
      </w:r>
      <w:r>
        <w:t>about as they manage the marketplace expectations around climate change, as well as perhaps expectations for corporate disclosures.</w:t>
      </w:r>
    </w:p>
    <w:p w14:paraId="7777F2EE" w14:textId="77777777" w:rsidR="002C7886" w:rsidRDefault="002C7886">
      <w:pPr>
        <w:pStyle w:val="BodyText"/>
        <w:spacing w:before="39"/>
      </w:pPr>
    </w:p>
    <w:p w14:paraId="4FAF9364" w14:textId="77777777" w:rsidR="002C7886" w:rsidRDefault="00000000">
      <w:pPr>
        <w:pStyle w:val="Heading2"/>
      </w:pPr>
      <w:r>
        <w:t>Christol</w:t>
      </w:r>
      <w:r>
        <w:rPr>
          <w:spacing w:val="-4"/>
        </w:rPr>
        <w:t xml:space="preserve"> </w:t>
      </w:r>
      <w:r>
        <w:t>Bordovsky</w:t>
      </w:r>
      <w:r>
        <w:rPr>
          <w:spacing w:val="52"/>
        </w:rPr>
        <w:t xml:space="preserve"> </w:t>
      </w:r>
      <w:r>
        <w:rPr>
          <w:spacing w:val="-4"/>
        </w:rPr>
        <w:t>3:35</w:t>
      </w:r>
    </w:p>
    <w:p w14:paraId="1DB631C8" w14:textId="77777777" w:rsidR="002C7886" w:rsidRDefault="00000000">
      <w:pPr>
        <w:pStyle w:val="BodyText"/>
        <w:spacing w:line="276" w:lineRule="auto"/>
      </w:pPr>
      <w:r>
        <w:t>I think, at Marathon we've, we've learned, we've had</w:t>
      </w:r>
      <w:r>
        <w:rPr>
          <w:spacing w:val="-1"/>
        </w:rPr>
        <w:t xml:space="preserve"> </w:t>
      </w:r>
      <w:r>
        <w:t>responsible business practices in place for years. Part</w:t>
      </w:r>
      <w:r>
        <w:rPr>
          <w:spacing w:val="-5"/>
        </w:rPr>
        <w:t xml:space="preserve"> </w:t>
      </w:r>
      <w:r>
        <w:t>of</w:t>
      </w:r>
      <w:r>
        <w:rPr>
          <w:spacing w:val="-5"/>
        </w:rPr>
        <w:t xml:space="preserve"> </w:t>
      </w:r>
      <w:r>
        <w:t>our</w:t>
      </w:r>
      <w:r>
        <w:rPr>
          <w:spacing w:val="-2"/>
        </w:rPr>
        <w:t xml:space="preserve"> </w:t>
      </w:r>
      <w:r>
        <w:t>opportunity</w:t>
      </w:r>
      <w:r>
        <w:rPr>
          <w:spacing w:val="-4"/>
        </w:rPr>
        <w:t xml:space="preserve"> </w:t>
      </w:r>
      <w:r>
        <w:t>is</w:t>
      </w:r>
      <w:r>
        <w:rPr>
          <w:spacing w:val="-4"/>
        </w:rPr>
        <w:t xml:space="preserve"> </w:t>
      </w:r>
      <w:r>
        <w:t>to</w:t>
      </w:r>
      <w:r>
        <w:rPr>
          <w:spacing w:val="-1"/>
        </w:rPr>
        <w:t xml:space="preserve"> </w:t>
      </w:r>
      <w:r>
        <w:t>really</w:t>
      </w:r>
      <w:r>
        <w:rPr>
          <w:spacing w:val="-4"/>
        </w:rPr>
        <w:t xml:space="preserve"> </w:t>
      </w:r>
      <w:r>
        <w:t>showcase</w:t>
      </w:r>
      <w:r>
        <w:rPr>
          <w:spacing w:val="-1"/>
        </w:rPr>
        <w:t xml:space="preserve"> </w:t>
      </w:r>
      <w:r>
        <w:t>that</w:t>
      </w:r>
      <w:r>
        <w:rPr>
          <w:spacing w:val="-5"/>
        </w:rPr>
        <w:t xml:space="preserve"> </w:t>
      </w:r>
      <w:r>
        <w:t>to</w:t>
      </w:r>
      <w:r>
        <w:rPr>
          <w:spacing w:val="-6"/>
        </w:rPr>
        <w:t xml:space="preserve"> </w:t>
      </w:r>
      <w:r>
        <w:t>a</w:t>
      </w:r>
      <w:r>
        <w:rPr>
          <w:spacing w:val="-1"/>
        </w:rPr>
        <w:t xml:space="preserve"> </w:t>
      </w:r>
      <w:r>
        <w:t>broader</w:t>
      </w:r>
      <w:r>
        <w:rPr>
          <w:spacing w:val="-2"/>
        </w:rPr>
        <w:t xml:space="preserve"> </w:t>
      </w:r>
      <w:r>
        <w:t>audience.</w:t>
      </w:r>
      <w:r>
        <w:rPr>
          <w:spacing w:val="-5"/>
        </w:rPr>
        <w:t xml:space="preserve"> </w:t>
      </w:r>
      <w:proofErr w:type="gramStart"/>
      <w:r>
        <w:t>So</w:t>
      </w:r>
      <w:proofErr w:type="gramEnd"/>
      <w:r>
        <w:rPr>
          <w:spacing w:val="-1"/>
        </w:rPr>
        <w:t xml:space="preserve"> </w:t>
      </w:r>
      <w:r>
        <w:t>when</w:t>
      </w:r>
      <w:r>
        <w:rPr>
          <w:spacing w:val="-1"/>
        </w:rPr>
        <w:t xml:space="preserve"> </w:t>
      </w:r>
      <w:r>
        <w:t>you</w:t>
      </w:r>
      <w:r>
        <w:rPr>
          <w:spacing w:val="-1"/>
        </w:rPr>
        <w:t xml:space="preserve"> </w:t>
      </w:r>
      <w:r>
        <w:t>think</w:t>
      </w:r>
      <w:r>
        <w:rPr>
          <w:spacing w:val="-4"/>
        </w:rPr>
        <w:t xml:space="preserve"> </w:t>
      </w:r>
      <w:r>
        <w:t>about</w:t>
      </w:r>
      <w:r>
        <w:rPr>
          <w:spacing w:val="-5"/>
        </w:rPr>
        <w:t xml:space="preserve"> </w:t>
      </w:r>
      <w:r>
        <w:t xml:space="preserve">these broader stakeholders that are interested in ESG, and climate change, and </w:t>
      </w:r>
      <w:proofErr w:type="gramStart"/>
      <w:r>
        <w:t>marathon produces</w:t>
      </w:r>
      <w:proofErr w:type="gramEnd"/>
      <w:r>
        <w:t xml:space="preserve"> two reports</w:t>
      </w:r>
      <w:r>
        <w:rPr>
          <w:spacing w:val="-1"/>
        </w:rPr>
        <w:t xml:space="preserve"> </w:t>
      </w:r>
      <w:r>
        <w:t>every</w:t>
      </w:r>
      <w:r>
        <w:rPr>
          <w:spacing w:val="-1"/>
        </w:rPr>
        <w:t xml:space="preserve"> </w:t>
      </w:r>
      <w:r>
        <w:t>year,</w:t>
      </w:r>
      <w:r>
        <w:rPr>
          <w:spacing w:val="-2"/>
        </w:rPr>
        <w:t xml:space="preserve"> </w:t>
      </w:r>
      <w:r>
        <w:t>we have a sustainability</w:t>
      </w:r>
      <w:r>
        <w:rPr>
          <w:spacing w:val="-1"/>
        </w:rPr>
        <w:t xml:space="preserve"> </w:t>
      </w:r>
      <w:r>
        <w:t>report.</w:t>
      </w:r>
      <w:r>
        <w:rPr>
          <w:spacing w:val="-7"/>
        </w:rPr>
        <w:t xml:space="preserve"> </w:t>
      </w:r>
      <w:r>
        <w:t>And we</w:t>
      </w:r>
      <w:r>
        <w:rPr>
          <w:spacing w:val="-3"/>
        </w:rPr>
        <w:t xml:space="preserve"> </w:t>
      </w:r>
      <w:r>
        <w:t>also</w:t>
      </w:r>
      <w:r>
        <w:rPr>
          <w:spacing w:val="-3"/>
        </w:rPr>
        <w:t xml:space="preserve"> </w:t>
      </w:r>
      <w:r>
        <w:t>have a climate report.</w:t>
      </w:r>
      <w:r>
        <w:rPr>
          <w:spacing w:val="-2"/>
        </w:rPr>
        <w:t xml:space="preserve"> </w:t>
      </w:r>
      <w:r>
        <w:t>And we've been producing</w:t>
      </w:r>
      <w:r>
        <w:rPr>
          <w:spacing w:val="-2"/>
        </w:rPr>
        <w:t xml:space="preserve"> </w:t>
      </w:r>
      <w:r>
        <w:t>that</w:t>
      </w:r>
      <w:r>
        <w:rPr>
          <w:spacing w:val="-1"/>
        </w:rPr>
        <w:t xml:space="preserve"> </w:t>
      </w:r>
      <w:r>
        <w:t>report</w:t>
      </w:r>
      <w:r>
        <w:rPr>
          <w:spacing w:val="-1"/>
        </w:rPr>
        <w:t xml:space="preserve"> </w:t>
      </w:r>
      <w:r>
        <w:t>for years ever since 2017.</w:t>
      </w:r>
      <w:r>
        <w:rPr>
          <w:spacing w:val="-1"/>
        </w:rPr>
        <w:t xml:space="preserve"> </w:t>
      </w:r>
      <w:r>
        <w:t>And</w:t>
      </w:r>
      <w:r>
        <w:rPr>
          <w:spacing w:val="-2"/>
        </w:rPr>
        <w:t xml:space="preserve"> </w:t>
      </w:r>
      <w:r>
        <w:t>then also when it</w:t>
      </w:r>
      <w:r>
        <w:rPr>
          <w:spacing w:val="-1"/>
        </w:rPr>
        <w:t xml:space="preserve"> </w:t>
      </w:r>
      <w:r>
        <w:t xml:space="preserve">comes to corporate disclosures, naturally, we're thinking about the forthcoming SEC climate disclosure. However, there </w:t>
      </w:r>
      <w:proofErr w:type="spellStart"/>
      <w:r>
        <w:t>there</w:t>
      </w:r>
      <w:proofErr w:type="spellEnd"/>
      <w:r>
        <w:t xml:space="preserve"> are other </w:t>
      </w:r>
      <w:proofErr w:type="gramStart"/>
      <w:r>
        <w:t>corners,</w:t>
      </w:r>
      <w:proofErr w:type="gramEnd"/>
      <w:r>
        <w:t xml:space="preserve"> where disclosures could come from. So sometimes state at the state level, they're pursuing disclosures. Internationally, there's other disclosures. </w:t>
      </w:r>
      <w:proofErr w:type="gramStart"/>
      <w:r>
        <w:t>So</w:t>
      </w:r>
      <w:proofErr w:type="gramEnd"/>
      <w:r>
        <w:t xml:space="preserve"> like I said, Marathon's primarily based in the US, but we really need to look globally and truly understand our disclosure filings across </w:t>
      </w:r>
      <w:proofErr w:type="gramStart"/>
      <w:r>
        <w:t>all of</w:t>
      </w:r>
      <w:proofErr w:type="gramEnd"/>
      <w:r>
        <w:t xml:space="preserve"> those </w:t>
      </w:r>
      <w:r>
        <w:rPr>
          <w:spacing w:val="-2"/>
        </w:rPr>
        <w:t>avenues.</w:t>
      </w:r>
    </w:p>
    <w:p w14:paraId="71A07FF3" w14:textId="77777777" w:rsidR="002C7886" w:rsidRDefault="002C7886">
      <w:pPr>
        <w:pStyle w:val="BodyText"/>
        <w:spacing w:before="38"/>
      </w:pPr>
    </w:p>
    <w:p w14:paraId="35597341" w14:textId="77777777" w:rsidR="002C7886" w:rsidRDefault="00000000">
      <w:pPr>
        <w:pStyle w:val="Heading2"/>
        <w:spacing w:before="1"/>
      </w:pPr>
      <w:r>
        <w:t>Ericka</w:t>
      </w:r>
      <w:r>
        <w:rPr>
          <w:spacing w:val="-2"/>
        </w:rPr>
        <w:t xml:space="preserve"> </w:t>
      </w:r>
      <w:r>
        <w:t>Kranitz</w:t>
      </w:r>
      <w:r>
        <w:rPr>
          <w:spacing w:val="54"/>
        </w:rPr>
        <w:t xml:space="preserve"> </w:t>
      </w:r>
      <w:r>
        <w:rPr>
          <w:spacing w:val="-4"/>
        </w:rPr>
        <w:t>4:45</w:t>
      </w:r>
    </w:p>
    <w:p w14:paraId="43A766B2" w14:textId="77777777" w:rsidR="002C7886" w:rsidRDefault="00000000">
      <w:pPr>
        <w:pStyle w:val="BodyText"/>
        <w:spacing w:line="276" w:lineRule="auto"/>
        <w:ind w:right="80"/>
      </w:pPr>
      <w:r>
        <w:t>Well,</w:t>
      </w:r>
      <w:r>
        <w:rPr>
          <w:spacing w:val="-1"/>
        </w:rPr>
        <w:t xml:space="preserve"> </w:t>
      </w:r>
      <w:r>
        <w:t xml:space="preserve">and I think </w:t>
      </w:r>
      <w:proofErr w:type="gramStart"/>
      <w:r>
        <w:t>that's</w:t>
      </w:r>
      <w:proofErr w:type="gramEnd"/>
      <w:r>
        <w:t xml:space="preserve"> important for organizations to realize the alignment across </w:t>
      </w:r>
      <w:proofErr w:type="gramStart"/>
      <w:r>
        <w:t>all of</w:t>
      </w:r>
      <w:proofErr w:type="gramEnd"/>
      <w:r>
        <w:t xml:space="preserve"> those disclosures, because stakeholders will be looking at that. Yes. So finally, you know what climate change can</w:t>
      </w:r>
      <w:r>
        <w:rPr>
          <w:spacing w:val="-4"/>
        </w:rPr>
        <w:t xml:space="preserve"> </w:t>
      </w:r>
      <w:r>
        <w:t>be viewed as</w:t>
      </w:r>
      <w:r>
        <w:rPr>
          <w:spacing w:val="-7"/>
        </w:rPr>
        <w:t xml:space="preserve"> </w:t>
      </w:r>
      <w:r>
        <w:t>a risk,</w:t>
      </w:r>
      <w:r>
        <w:rPr>
          <w:spacing w:val="-3"/>
        </w:rPr>
        <w:t xml:space="preserve"> </w:t>
      </w:r>
      <w:r>
        <w:t>but</w:t>
      </w:r>
      <w:r>
        <w:rPr>
          <w:spacing w:val="-3"/>
        </w:rPr>
        <w:t xml:space="preserve"> </w:t>
      </w:r>
      <w:r>
        <w:t>there's</w:t>
      </w:r>
      <w:r>
        <w:rPr>
          <w:spacing w:val="-2"/>
        </w:rPr>
        <w:t xml:space="preserve"> </w:t>
      </w:r>
      <w:r>
        <w:t>also a lot</w:t>
      </w:r>
      <w:r>
        <w:rPr>
          <w:spacing w:val="-3"/>
        </w:rPr>
        <w:t xml:space="preserve"> </w:t>
      </w:r>
      <w:r>
        <w:t>of</w:t>
      </w:r>
      <w:r>
        <w:rPr>
          <w:spacing w:val="-3"/>
        </w:rPr>
        <w:t xml:space="preserve"> </w:t>
      </w:r>
      <w:r>
        <w:t>potential</w:t>
      </w:r>
      <w:r>
        <w:rPr>
          <w:spacing w:val="-6"/>
        </w:rPr>
        <w:t xml:space="preserve"> </w:t>
      </w:r>
      <w:r>
        <w:t>new</w:t>
      </w:r>
      <w:r>
        <w:rPr>
          <w:spacing w:val="-6"/>
        </w:rPr>
        <w:t xml:space="preserve"> </w:t>
      </w:r>
      <w:r>
        <w:t>avenues</w:t>
      </w:r>
      <w:r>
        <w:rPr>
          <w:spacing w:val="-2"/>
        </w:rPr>
        <w:t xml:space="preserve"> </w:t>
      </w:r>
      <w:r>
        <w:t>of</w:t>
      </w:r>
      <w:r>
        <w:rPr>
          <w:spacing w:val="-3"/>
        </w:rPr>
        <w:t xml:space="preserve"> </w:t>
      </w:r>
      <w:r>
        <w:t>opportunity.</w:t>
      </w:r>
      <w:r>
        <w:rPr>
          <w:spacing w:val="-3"/>
        </w:rPr>
        <w:t xml:space="preserve"> </w:t>
      </w:r>
      <w:r>
        <w:t>How</w:t>
      </w:r>
      <w:r>
        <w:rPr>
          <w:spacing w:val="-6"/>
        </w:rPr>
        <w:t xml:space="preserve"> </w:t>
      </w:r>
      <w:r>
        <w:t xml:space="preserve">are these shifting </w:t>
      </w:r>
      <w:proofErr w:type="gramStart"/>
      <w:r>
        <w:t>expectation</w:t>
      </w:r>
      <w:proofErr w:type="gramEnd"/>
      <w:r>
        <w:t xml:space="preserve"> viewed as potential strategic opportunities at Marathon Petroleum.</w:t>
      </w:r>
    </w:p>
    <w:p w14:paraId="081B8B97" w14:textId="77777777" w:rsidR="002C7886" w:rsidRDefault="002C7886">
      <w:pPr>
        <w:pStyle w:val="BodyText"/>
        <w:spacing w:before="38"/>
      </w:pPr>
    </w:p>
    <w:p w14:paraId="23C6D9ED" w14:textId="77777777" w:rsidR="002C7886" w:rsidRDefault="00000000">
      <w:pPr>
        <w:pStyle w:val="Heading2"/>
        <w:spacing w:before="1"/>
      </w:pPr>
      <w:r>
        <w:t>Christol</w:t>
      </w:r>
      <w:r>
        <w:rPr>
          <w:spacing w:val="-4"/>
        </w:rPr>
        <w:t xml:space="preserve"> </w:t>
      </w:r>
      <w:r>
        <w:t>Bordovsky</w:t>
      </w:r>
      <w:r>
        <w:rPr>
          <w:spacing w:val="52"/>
        </w:rPr>
        <w:t xml:space="preserve"> </w:t>
      </w:r>
      <w:r>
        <w:rPr>
          <w:spacing w:val="-4"/>
        </w:rPr>
        <w:t>5:10</w:t>
      </w:r>
    </w:p>
    <w:p w14:paraId="1EA32A2C" w14:textId="77777777" w:rsidR="002C7886" w:rsidRDefault="00000000">
      <w:pPr>
        <w:pStyle w:val="BodyText"/>
        <w:spacing w:line="276" w:lineRule="auto"/>
        <w:ind w:right="80"/>
      </w:pPr>
      <w:r>
        <w:t>If you go to Marathon Petroleum website right</w:t>
      </w:r>
      <w:r>
        <w:rPr>
          <w:spacing w:val="-1"/>
        </w:rPr>
        <w:t xml:space="preserve"> </w:t>
      </w:r>
      <w:r>
        <w:t>now,</w:t>
      </w:r>
      <w:r>
        <w:rPr>
          <w:spacing w:val="-1"/>
        </w:rPr>
        <w:t xml:space="preserve"> </w:t>
      </w:r>
      <w:r>
        <w:t xml:space="preserve">you'll see the tagline, providing energy solutions. </w:t>
      </w:r>
      <w:proofErr w:type="gramStart"/>
      <w:r>
        <w:t>So</w:t>
      </w:r>
      <w:proofErr w:type="gramEnd"/>
      <w:r>
        <w:t xml:space="preserve"> we are not limiting ourselves to providing only oil and gas solutions. An example of an energy solution is we have converted two of our conventional refineries to renewable fuels facilities. We have one in </w:t>
      </w:r>
      <w:proofErr w:type="gramStart"/>
      <w:r>
        <w:t>North Dakota,</w:t>
      </w:r>
      <w:proofErr w:type="gramEnd"/>
      <w:r>
        <w:t xml:space="preserve"> we have one in Northern California. And these facilities are now producing renewable diesel. </w:t>
      </w:r>
      <w:proofErr w:type="gramStart"/>
      <w:r>
        <w:t>So</w:t>
      </w:r>
      <w:proofErr w:type="gramEnd"/>
      <w:r>
        <w:t xml:space="preserve"> in addition to what we're doing</w:t>
      </w:r>
      <w:r>
        <w:rPr>
          <w:spacing w:val="-2"/>
        </w:rPr>
        <w:t xml:space="preserve"> </w:t>
      </w:r>
      <w:r>
        <w:t>in the renewable space, we're also paying attention to</w:t>
      </w:r>
      <w:r>
        <w:rPr>
          <w:spacing w:val="-2"/>
        </w:rPr>
        <w:t xml:space="preserve"> </w:t>
      </w:r>
      <w:r>
        <w:t>our core business,</w:t>
      </w:r>
      <w:r>
        <w:rPr>
          <w:spacing w:val="-1"/>
        </w:rPr>
        <w:t xml:space="preserve"> </w:t>
      </w:r>
      <w:r>
        <w:t>in one</w:t>
      </w:r>
      <w:r>
        <w:rPr>
          <w:spacing w:val="-2"/>
        </w:rPr>
        <w:t xml:space="preserve"> </w:t>
      </w:r>
      <w:proofErr w:type="gramStart"/>
      <w:r>
        <w:t>area is</w:t>
      </w:r>
      <w:proofErr w:type="gramEnd"/>
      <w:r>
        <w:t xml:space="preserve"> looking</w:t>
      </w:r>
      <w:r>
        <w:rPr>
          <w:spacing w:val="-2"/>
        </w:rPr>
        <w:t xml:space="preserve"> </w:t>
      </w:r>
      <w:r>
        <w:t>at</w:t>
      </w:r>
      <w:r>
        <w:rPr>
          <w:spacing w:val="-1"/>
        </w:rPr>
        <w:t xml:space="preserve"> </w:t>
      </w:r>
      <w:r>
        <w:t>energy efficiencies.</w:t>
      </w:r>
      <w:r>
        <w:rPr>
          <w:spacing w:val="-1"/>
        </w:rPr>
        <w:t xml:space="preserve"> </w:t>
      </w:r>
      <w:r>
        <w:t>And in</w:t>
      </w:r>
      <w:r>
        <w:rPr>
          <w:spacing w:val="-2"/>
        </w:rPr>
        <w:t xml:space="preserve"> </w:t>
      </w:r>
      <w:r>
        <w:t>2022,</w:t>
      </w:r>
      <w:r>
        <w:rPr>
          <w:spacing w:val="-1"/>
        </w:rPr>
        <w:t xml:space="preserve"> </w:t>
      </w:r>
      <w:r>
        <w:t>we were able to save over</w:t>
      </w:r>
      <w:r>
        <w:rPr>
          <w:spacing w:val="-6"/>
        </w:rPr>
        <w:t xml:space="preserve"> </w:t>
      </w:r>
      <w:r>
        <w:t>$100 million</w:t>
      </w:r>
      <w:r>
        <w:rPr>
          <w:spacing w:val="-5"/>
        </w:rPr>
        <w:t xml:space="preserve"> </w:t>
      </w:r>
      <w:r>
        <w:t>because of</w:t>
      </w:r>
      <w:r>
        <w:rPr>
          <w:spacing w:val="-4"/>
        </w:rPr>
        <w:t xml:space="preserve"> </w:t>
      </w:r>
      <w:r>
        <w:t>the</w:t>
      </w:r>
      <w:r>
        <w:rPr>
          <w:spacing w:val="-5"/>
        </w:rPr>
        <w:t xml:space="preserve"> </w:t>
      </w:r>
      <w:r>
        <w:t>energy</w:t>
      </w:r>
      <w:r>
        <w:rPr>
          <w:spacing w:val="-3"/>
        </w:rPr>
        <w:t xml:space="preserve"> </w:t>
      </w:r>
      <w:r>
        <w:t>efficiency</w:t>
      </w:r>
      <w:r>
        <w:rPr>
          <w:spacing w:val="-3"/>
        </w:rPr>
        <w:t xml:space="preserve"> </w:t>
      </w:r>
      <w:r>
        <w:t>focus</w:t>
      </w:r>
      <w:r>
        <w:rPr>
          <w:spacing w:val="-3"/>
        </w:rPr>
        <w:t xml:space="preserve"> </w:t>
      </w:r>
      <w:r>
        <w:t>we've had.</w:t>
      </w:r>
      <w:r>
        <w:rPr>
          <w:spacing w:val="-4"/>
        </w:rPr>
        <w:t xml:space="preserve"> </w:t>
      </w:r>
      <w:proofErr w:type="gramStart"/>
      <w:r>
        <w:t>So</w:t>
      </w:r>
      <w:proofErr w:type="gramEnd"/>
      <w:r>
        <w:t xml:space="preserve"> by</w:t>
      </w:r>
      <w:r>
        <w:rPr>
          <w:spacing w:val="-3"/>
        </w:rPr>
        <w:t xml:space="preserve"> </w:t>
      </w:r>
      <w:r>
        <w:t>doing</w:t>
      </w:r>
      <w:r>
        <w:rPr>
          <w:spacing w:val="-5"/>
        </w:rPr>
        <w:t xml:space="preserve"> </w:t>
      </w:r>
      <w:r>
        <w:t>that,</w:t>
      </w:r>
      <w:r>
        <w:rPr>
          <w:spacing w:val="-4"/>
        </w:rPr>
        <w:t xml:space="preserve"> </w:t>
      </w:r>
      <w:r>
        <w:t>we're</w:t>
      </w:r>
      <w:r>
        <w:rPr>
          <w:spacing w:val="-5"/>
        </w:rPr>
        <w:t xml:space="preserve"> </w:t>
      </w:r>
      <w:r>
        <w:t>not only reducing our costs, but we're also reducing our emissions as well.</w:t>
      </w:r>
    </w:p>
    <w:p w14:paraId="7495A1FD" w14:textId="77777777" w:rsidR="002C7886" w:rsidRDefault="002C7886">
      <w:pPr>
        <w:pStyle w:val="BodyText"/>
        <w:spacing w:before="40"/>
      </w:pPr>
    </w:p>
    <w:p w14:paraId="2B74561B" w14:textId="77777777" w:rsidR="002C7886" w:rsidRDefault="00000000">
      <w:pPr>
        <w:pStyle w:val="Heading2"/>
        <w:jc w:val="both"/>
      </w:pPr>
      <w:r>
        <w:t>Ericka</w:t>
      </w:r>
      <w:r>
        <w:rPr>
          <w:spacing w:val="-2"/>
        </w:rPr>
        <w:t xml:space="preserve"> </w:t>
      </w:r>
      <w:r>
        <w:t>Kranitz</w:t>
      </w:r>
      <w:r>
        <w:rPr>
          <w:spacing w:val="54"/>
        </w:rPr>
        <w:t xml:space="preserve"> </w:t>
      </w:r>
      <w:r>
        <w:rPr>
          <w:spacing w:val="-4"/>
        </w:rPr>
        <w:t>6:18</w:t>
      </w:r>
    </w:p>
    <w:p w14:paraId="29181291" w14:textId="77777777" w:rsidR="002C7886" w:rsidRDefault="00000000">
      <w:pPr>
        <w:pStyle w:val="BodyText"/>
        <w:spacing w:line="276" w:lineRule="auto"/>
        <w:ind w:right="20"/>
        <w:jc w:val="both"/>
      </w:pPr>
      <w:r>
        <w:t>Well,</w:t>
      </w:r>
      <w:r>
        <w:rPr>
          <w:spacing w:val="-4"/>
        </w:rPr>
        <w:t xml:space="preserve"> </w:t>
      </w:r>
      <w:r>
        <w:t>that</w:t>
      </w:r>
      <w:r>
        <w:rPr>
          <w:spacing w:val="-4"/>
        </w:rPr>
        <w:t xml:space="preserve"> </w:t>
      </w:r>
      <w:r>
        <w:t>is</w:t>
      </w:r>
      <w:r>
        <w:rPr>
          <w:spacing w:val="-3"/>
        </w:rPr>
        <w:t xml:space="preserve"> </w:t>
      </w:r>
      <w:r>
        <w:t>wonderful.</w:t>
      </w:r>
      <w:r>
        <w:rPr>
          <w:spacing w:val="-4"/>
        </w:rPr>
        <w:t xml:space="preserve"> </w:t>
      </w:r>
      <w:proofErr w:type="gramStart"/>
      <w:r>
        <w:t>So</w:t>
      </w:r>
      <w:proofErr w:type="gramEnd"/>
      <w:r>
        <w:t xml:space="preserve"> I</w:t>
      </w:r>
      <w:r>
        <w:rPr>
          <w:spacing w:val="-4"/>
        </w:rPr>
        <w:t xml:space="preserve"> </w:t>
      </w:r>
      <w:r>
        <w:t>think</w:t>
      </w:r>
      <w:r>
        <w:rPr>
          <w:spacing w:val="-3"/>
        </w:rPr>
        <w:t xml:space="preserve"> </w:t>
      </w:r>
      <w:r>
        <w:t>this</w:t>
      </w:r>
      <w:r>
        <w:rPr>
          <w:spacing w:val="-3"/>
        </w:rPr>
        <w:t xml:space="preserve"> </w:t>
      </w:r>
      <w:r>
        <w:t>will</w:t>
      </w:r>
      <w:r>
        <w:rPr>
          <w:spacing w:val="-2"/>
        </w:rPr>
        <w:t xml:space="preserve"> </w:t>
      </w:r>
      <w:r>
        <w:t>be helpful</w:t>
      </w:r>
      <w:r>
        <w:rPr>
          <w:spacing w:val="-2"/>
        </w:rPr>
        <w:t xml:space="preserve"> </w:t>
      </w:r>
      <w:r>
        <w:t>for</w:t>
      </w:r>
      <w:r>
        <w:rPr>
          <w:spacing w:val="-1"/>
        </w:rPr>
        <w:t xml:space="preserve"> </w:t>
      </w:r>
      <w:r>
        <w:t>a lot</w:t>
      </w:r>
      <w:r>
        <w:rPr>
          <w:spacing w:val="-4"/>
        </w:rPr>
        <w:t xml:space="preserve"> </w:t>
      </w:r>
      <w:r>
        <w:t>of</w:t>
      </w:r>
      <w:r>
        <w:rPr>
          <w:spacing w:val="-4"/>
        </w:rPr>
        <w:t xml:space="preserve"> </w:t>
      </w:r>
      <w:r>
        <w:t>companies</w:t>
      </w:r>
      <w:r>
        <w:rPr>
          <w:spacing w:val="-3"/>
        </w:rPr>
        <w:t xml:space="preserve"> </w:t>
      </w:r>
      <w:r>
        <w:t>who are still</w:t>
      </w:r>
      <w:r>
        <w:rPr>
          <w:spacing w:val="-2"/>
        </w:rPr>
        <w:t xml:space="preserve"> </w:t>
      </w:r>
      <w:r>
        <w:t>trying</w:t>
      </w:r>
      <w:r>
        <w:rPr>
          <w:spacing w:val="-5"/>
        </w:rPr>
        <w:t xml:space="preserve"> </w:t>
      </w:r>
      <w:r>
        <w:t>to get</w:t>
      </w:r>
      <w:r>
        <w:rPr>
          <w:spacing w:val="-4"/>
        </w:rPr>
        <w:t xml:space="preserve"> </w:t>
      </w:r>
      <w:r>
        <w:t>their hands</w:t>
      </w:r>
      <w:r>
        <w:rPr>
          <w:spacing w:val="-3"/>
        </w:rPr>
        <w:t xml:space="preserve"> </w:t>
      </w:r>
      <w:r>
        <w:t>around this</w:t>
      </w:r>
      <w:r>
        <w:rPr>
          <w:spacing w:val="-3"/>
        </w:rPr>
        <w:t xml:space="preserve"> </w:t>
      </w:r>
      <w:r>
        <w:t>space as</w:t>
      </w:r>
      <w:r>
        <w:rPr>
          <w:spacing w:val="-3"/>
        </w:rPr>
        <w:t xml:space="preserve"> </w:t>
      </w:r>
      <w:r>
        <w:t>well</w:t>
      </w:r>
      <w:r>
        <w:rPr>
          <w:spacing w:val="-2"/>
        </w:rPr>
        <w:t xml:space="preserve"> </w:t>
      </w:r>
      <w:r>
        <w:t>as</w:t>
      </w:r>
      <w:r>
        <w:rPr>
          <w:spacing w:val="-3"/>
        </w:rPr>
        <w:t xml:space="preserve"> </w:t>
      </w:r>
      <w:proofErr w:type="gramStart"/>
      <w:r>
        <w:t>deal</w:t>
      </w:r>
      <w:proofErr w:type="gramEnd"/>
      <w:r>
        <w:rPr>
          <w:spacing w:val="-2"/>
        </w:rPr>
        <w:t xml:space="preserve"> </w:t>
      </w:r>
      <w:r>
        <w:t>with some</w:t>
      </w:r>
      <w:r>
        <w:rPr>
          <w:spacing w:val="-5"/>
        </w:rPr>
        <w:t xml:space="preserve"> </w:t>
      </w:r>
      <w:r>
        <w:t>of</w:t>
      </w:r>
      <w:r>
        <w:rPr>
          <w:spacing w:val="-4"/>
        </w:rPr>
        <w:t xml:space="preserve"> </w:t>
      </w:r>
      <w:r>
        <w:t>the regulations.</w:t>
      </w:r>
      <w:r>
        <w:rPr>
          <w:spacing w:val="-4"/>
        </w:rPr>
        <w:t xml:space="preserve"> </w:t>
      </w:r>
      <w:proofErr w:type="gramStart"/>
      <w:r>
        <w:t>So</w:t>
      </w:r>
      <w:proofErr w:type="gramEnd"/>
      <w:r>
        <w:t xml:space="preserve"> Christol,</w:t>
      </w:r>
      <w:r>
        <w:rPr>
          <w:spacing w:val="-4"/>
        </w:rPr>
        <w:t xml:space="preserve"> </w:t>
      </w:r>
      <w:r>
        <w:t>thank</w:t>
      </w:r>
      <w:r>
        <w:rPr>
          <w:spacing w:val="-3"/>
        </w:rPr>
        <w:t xml:space="preserve"> </w:t>
      </w:r>
      <w:r>
        <w:t>you very</w:t>
      </w:r>
      <w:r>
        <w:rPr>
          <w:spacing w:val="-3"/>
        </w:rPr>
        <w:t xml:space="preserve"> </w:t>
      </w:r>
      <w:r>
        <w:t>much for your time and we appreciate your insights.</w:t>
      </w:r>
    </w:p>
    <w:p w14:paraId="1B8D0677" w14:textId="77777777" w:rsidR="002C7886" w:rsidRDefault="002C7886">
      <w:pPr>
        <w:pStyle w:val="BodyText"/>
        <w:spacing w:before="40"/>
      </w:pPr>
    </w:p>
    <w:p w14:paraId="0C3DC924" w14:textId="77777777" w:rsidR="002C7886" w:rsidRDefault="00000000">
      <w:pPr>
        <w:pStyle w:val="Heading2"/>
        <w:jc w:val="both"/>
      </w:pPr>
      <w:r>
        <w:t>Christol</w:t>
      </w:r>
      <w:r>
        <w:rPr>
          <w:spacing w:val="-4"/>
        </w:rPr>
        <w:t xml:space="preserve"> </w:t>
      </w:r>
      <w:r>
        <w:t>Bordovsky</w:t>
      </w:r>
      <w:r>
        <w:rPr>
          <w:spacing w:val="52"/>
        </w:rPr>
        <w:t xml:space="preserve"> </w:t>
      </w:r>
      <w:r>
        <w:rPr>
          <w:spacing w:val="-4"/>
        </w:rPr>
        <w:t>6:32</w:t>
      </w:r>
    </w:p>
    <w:p w14:paraId="395A2F9D" w14:textId="77777777" w:rsidR="002C7886" w:rsidRDefault="00000000">
      <w:pPr>
        <w:pStyle w:val="BodyText"/>
      </w:pPr>
      <w:proofErr w:type="gramStart"/>
      <w:r>
        <w:t>Appreciate</w:t>
      </w:r>
      <w:proofErr w:type="gramEnd"/>
      <w:r>
        <w:rPr>
          <w:spacing w:val="-1"/>
        </w:rPr>
        <w:t xml:space="preserve"> </w:t>
      </w:r>
      <w:r>
        <w:t>being</w:t>
      </w:r>
      <w:r>
        <w:rPr>
          <w:spacing w:val="-6"/>
        </w:rPr>
        <w:t xml:space="preserve"> </w:t>
      </w:r>
      <w:r>
        <w:t>here.</w:t>
      </w:r>
      <w:r>
        <w:rPr>
          <w:spacing w:val="-5"/>
        </w:rPr>
        <w:t xml:space="preserve"> </w:t>
      </w:r>
      <w:r>
        <w:t>Thank</w:t>
      </w:r>
      <w:r>
        <w:rPr>
          <w:spacing w:val="-3"/>
        </w:rPr>
        <w:t xml:space="preserve"> </w:t>
      </w:r>
      <w:r>
        <w:rPr>
          <w:spacing w:val="-4"/>
        </w:rPr>
        <w:t>you.</w:t>
      </w:r>
    </w:p>
    <w:sectPr w:rsidR="002C7886">
      <w:pgSz w:w="12240" w:h="15840"/>
      <w:pgMar w:top="1400" w:right="1080" w:bottom="940" w:left="1080" w:header="811"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2B21" w14:textId="77777777" w:rsidR="00083ED9" w:rsidRDefault="00083ED9">
      <w:r>
        <w:separator/>
      </w:r>
    </w:p>
  </w:endnote>
  <w:endnote w:type="continuationSeparator" w:id="0">
    <w:p w14:paraId="33BDF566" w14:textId="77777777" w:rsidR="00083ED9" w:rsidRDefault="0008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FB5C" w14:textId="77777777" w:rsidR="002C7886" w:rsidRDefault="00000000">
    <w:pPr>
      <w:pStyle w:val="BodyText"/>
      <w:spacing w:before="0" w:line="14" w:lineRule="auto"/>
      <w:rPr>
        <w:sz w:val="20"/>
      </w:rPr>
    </w:pPr>
    <w:r>
      <w:rPr>
        <w:noProof/>
        <w:sz w:val="20"/>
      </w:rPr>
      <mc:AlternateContent>
        <mc:Choice Requires="wps">
          <w:drawing>
            <wp:anchor distT="0" distB="0" distL="0" distR="0" simplePos="0" relativeHeight="487550464" behindDoc="1" locked="0" layoutInCell="1" allowOverlap="1" wp14:anchorId="0B12BC88" wp14:editId="68D767B3">
              <wp:simplePos x="0" y="0"/>
              <wp:positionH relativeFrom="page">
                <wp:posOffset>3751326</wp:posOffset>
              </wp:positionH>
              <wp:positionV relativeFrom="page">
                <wp:posOffset>9436633</wp:posOffset>
              </wp:positionV>
              <wp:extent cx="275590"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 cy="181610"/>
                      </a:xfrm>
                      <a:prstGeom prst="rect">
                        <a:avLst/>
                      </a:prstGeom>
                    </wps:spPr>
                    <wps:txbx>
                      <w:txbxContent>
                        <w:p w14:paraId="2AB22402" w14:textId="77777777" w:rsidR="002C7886" w:rsidRDefault="00000000">
                          <w:pPr>
                            <w:pStyle w:val="BodyText"/>
                            <w:spacing w:before="13"/>
                            <w:ind w:left="20"/>
                          </w:pPr>
                          <w:r>
                            <w:t>-</w:t>
                          </w:r>
                          <w:r>
                            <w:rPr>
                              <w:spacing w:val="-2"/>
                            </w:rPr>
                            <w:t xml:space="preserve"> </w:t>
                          </w:r>
                          <w:r>
                            <w:fldChar w:fldCharType="begin"/>
                          </w:r>
                          <w:r>
                            <w:instrText xml:space="preserve"> PAGE </w:instrText>
                          </w:r>
                          <w:r>
                            <w:fldChar w:fldCharType="separate"/>
                          </w:r>
                          <w:r>
                            <w:t>1</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0B12BC88" id="_x0000_t202" coordsize="21600,21600" o:spt="202" path="m,l,21600r21600,l21600,xe">
              <v:stroke joinstyle="miter"/>
              <v:path gradientshapeok="t" o:connecttype="rect"/>
            </v:shapetype>
            <v:shape id="Textbox 2" o:spid="_x0000_s1026" type="#_x0000_t202" style="position:absolute;margin-left:295.4pt;margin-top:743.05pt;width:21.7pt;height:14.3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" filled="f" stroked="f">
              <v:textbox inset="0,0,0,0">
                <w:txbxContent>
                  <w:p w14:paraId="2AB22402" w14:textId="77777777" w:rsidR="002C7886" w:rsidRDefault="00000000">
                    <w:pPr>
                      <w:pStyle w:val="BodyText"/>
                      <w:spacing w:before="13"/>
                      <w:ind w:left="20"/>
                    </w:pPr>
                    <w:r>
                      <w:t>-</w:t>
                    </w:r>
                    <w:r>
                      <w:rPr>
                        <w:spacing w:val="-2"/>
                      </w:rPr>
                      <w:t xml:space="preserve"> </w:t>
                    </w:r>
                    <w:r>
                      <w:fldChar w:fldCharType="begin"/>
                    </w:r>
                    <w:r>
                      <w:instrText xml:space="preserve"> PAGE </w:instrText>
                    </w:r>
                    <w:r>
                      <w:fldChar w:fldCharType="separate"/>
                    </w:r>
                    <w:r>
                      <w:t>1</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26C3" w14:textId="77777777" w:rsidR="00083ED9" w:rsidRDefault="00083ED9">
      <w:r>
        <w:separator/>
      </w:r>
    </w:p>
  </w:footnote>
  <w:footnote w:type="continuationSeparator" w:id="0">
    <w:p w14:paraId="1AC3B2C8" w14:textId="77777777" w:rsidR="00083ED9" w:rsidRDefault="00083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9F0A" w14:textId="77777777" w:rsidR="002C7886" w:rsidRDefault="00000000">
    <w:pPr>
      <w:pStyle w:val="BodyText"/>
      <w:spacing w:before="0" w:line="14" w:lineRule="auto"/>
      <w:rPr>
        <w:sz w:val="20"/>
      </w:rPr>
    </w:pPr>
    <w:r>
      <w:rPr>
        <w:noProof/>
        <w:sz w:val="20"/>
      </w:rPr>
      <w:drawing>
        <wp:anchor distT="0" distB="0" distL="0" distR="0" simplePos="0" relativeHeight="487549952" behindDoc="1" locked="0" layoutInCell="1" allowOverlap="1" wp14:anchorId="15F2698E" wp14:editId="1952C2C5">
          <wp:simplePos x="0" y="0"/>
          <wp:positionH relativeFrom="page">
            <wp:posOffset>762049</wp:posOffset>
          </wp:positionH>
          <wp:positionV relativeFrom="page">
            <wp:posOffset>514904</wp:posOffset>
          </wp:positionV>
          <wp:extent cx="2268434" cy="375081"/>
          <wp:effectExtent l="0" t="0" r="0" b="0"/>
          <wp:wrapNone/>
          <wp:docPr id="1" name="Image 1" descr="Logo of NC State Poole College of Management Enterprise Risk Management Initiative featuring a red rectangular block with white text &quot;NC STATE&quot; and black text for the remaining words on a white background. The design emphasizes institutional branding for a risk management pro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of NC State Poole College of Management Enterprise Risk Management Initiative featuring a red rectangular block with white text &quot;NC STATE&quot; and black text for the remaining words on a white background. The design emphasizes institutional branding for a risk management program."/>
                  <pic:cNvPicPr/>
                </pic:nvPicPr>
                <pic:blipFill>
                  <a:blip r:embed="rId1" cstate="print"/>
                  <a:stretch>
                    <a:fillRect/>
                  </a:stretch>
                </pic:blipFill>
                <pic:spPr>
                  <a:xfrm>
                    <a:off x="0" y="0"/>
                    <a:ext cx="2268434" cy="37508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7886"/>
    <w:rsid w:val="00083ED9"/>
    <w:rsid w:val="002C7886"/>
    <w:rsid w:val="00521030"/>
    <w:rsid w:val="0092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C66B8"/>
  <w15:docId w15:val="{8F16F331-C953-409C-9BEF-B831F879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9"/>
      <w:outlineLvl w:val="0"/>
    </w:pPr>
    <w:rPr>
      <w:sz w:val="48"/>
      <w:szCs w:val="4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4806</Characters>
  <Application>Microsoft Office Word</Application>
  <DocSecurity>0</DocSecurity>
  <Lines>192</Lines>
  <Paragraphs>79</Paragraphs>
  <ScaleCrop>false</ScaleCrop>
  <Company>North Carolina State University</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Thuy Nguyen</cp:lastModifiedBy>
  <cp:revision>2</cp:revision>
  <dcterms:created xsi:type="dcterms:W3CDTF">2026-03-19T14:12:00Z</dcterms:created>
  <dcterms:modified xsi:type="dcterms:W3CDTF">2026-03-19T14:12:00Z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vt:lpwstr>
  </property>
  <property fmtid="{D5CDD505-2E9C-101B-9397-08002B2CF9AE}" pid="4" name="LastSaved">
    <vt:filetime>2026-03-19T00:00:00Z</vt:filetime>
  </property>
</Properties>
</file>